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3C5EF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EF2218" w:rsidRPr="00EF2218" w:rsidRDefault="00EF2218" w:rsidP="00590E04">
            <w:pPr>
              <w:rPr>
                <w:rFonts w:cs="Arial"/>
              </w:rPr>
            </w:pPr>
            <w:r w:rsidRPr="00EF2218">
              <w:rPr>
                <w:rFonts w:cs="Arial"/>
              </w:rPr>
              <w:t>450</w:t>
            </w:r>
            <w:r w:rsidR="00FD7F55">
              <w:rPr>
                <w:rFonts w:cs="Arial"/>
              </w:rPr>
              <w:t xml:space="preserve"> </w:t>
            </w:r>
            <w:r w:rsidRPr="00EF2218">
              <w:rPr>
                <w:rFonts w:cs="Arial"/>
              </w:rPr>
              <w:t>W</w:t>
            </w:r>
            <w:r w:rsidR="009C1887">
              <w:rPr>
                <w:rFonts w:cs="Arial"/>
              </w:rPr>
              <w:t xml:space="preserve">att 8 Ohm </w:t>
            </w:r>
            <w:r w:rsidRPr="00EF2218">
              <w:rPr>
                <w:rFonts w:cs="Arial"/>
              </w:rPr>
              <w:t>2-Wege</w:t>
            </w:r>
            <w:r>
              <w:rPr>
                <w:rFonts w:cs="Arial"/>
              </w:rPr>
              <w:t xml:space="preserve"> </w:t>
            </w:r>
            <w:r w:rsidRPr="00EF2218">
              <w:rPr>
                <w:rFonts w:cs="Arial"/>
              </w:rPr>
              <w:t>Hochleistungs</w:t>
            </w:r>
            <w:r>
              <w:rPr>
                <w:rFonts w:cs="Arial"/>
              </w:rPr>
              <w:t xml:space="preserve">lautsprechersystem für </w:t>
            </w:r>
            <w:r w:rsidR="009C1887">
              <w:rPr>
                <w:rFonts w:cs="Arial"/>
              </w:rPr>
              <w:t xml:space="preserve">den </w:t>
            </w:r>
            <w:r>
              <w:rPr>
                <w:rFonts w:cs="Arial"/>
              </w:rPr>
              <w:t xml:space="preserve">Wandaufbau. Bestückt </w:t>
            </w:r>
            <w:r w:rsidRPr="00EF2218">
              <w:rPr>
                <w:rFonts w:cs="Arial"/>
              </w:rPr>
              <w:t>mit 2 x 8“</w:t>
            </w:r>
            <w:r>
              <w:rPr>
                <w:rFonts w:cs="Arial"/>
              </w:rPr>
              <w:t xml:space="preserve"> Papier</w:t>
            </w:r>
            <w:r w:rsidR="003C5EFA">
              <w:rPr>
                <w:rFonts w:cs="Arial"/>
              </w:rPr>
              <w:t>-Membrane-</w:t>
            </w:r>
            <w:r w:rsidRPr="00EF2218">
              <w:rPr>
                <w:rFonts w:cs="Arial"/>
              </w:rPr>
              <w:t>Tieftöner</w:t>
            </w:r>
            <w:r w:rsidR="009C1887">
              <w:rPr>
                <w:rFonts w:cs="Arial"/>
              </w:rPr>
              <w:t xml:space="preserve"> und</w:t>
            </w:r>
            <w:r w:rsidRPr="00EF2218">
              <w:rPr>
                <w:rFonts w:cs="Arial"/>
              </w:rPr>
              <w:t xml:space="preserve"> drehbarem 1“</w:t>
            </w:r>
            <w:r w:rsidR="00DD54E4">
              <w:rPr>
                <w:rFonts w:cs="Arial"/>
              </w:rPr>
              <w:t xml:space="preserve"> </w:t>
            </w:r>
            <w:r w:rsidRPr="00EF2218">
              <w:rPr>
                <w:rFonts w:cs="Arial"/>
              </w:rPr>
              <w:t>CD-Hochtonhorn</w:t>
            </w:r>
            <w:r w:rsidR="00CD6622">
              <w:rPr>
                <w:rFonts w:cs="Arial"/>
              </w:rPr>
              <w:t xml:space="preserve">. </w:t>
            </w:r>
            <w:r w:rsidR="00DD54E4">
              <w:rPr>
                <w:rFonts w:cs="Arial"/>
              </w:rPr>
              <w:t>Der</w:t>
            </w:r>
            <w:r w:rsidRPr="00EF2218">
              <w:rPr>
                <w:rFonts w:cs="Arial"/>
              </w:rPr>
              <w:t xml:space="preserve"> Lautsprecher kann passiv </w:t>
            </w:r>
            <w:r w:rsidR="003C5EFA">
              <w:rPr>
                <w:rFonts w:cs="Arial"/>
              </w:rPr>
              <w:t>sowie im Bi-</w:t>
            </w:r>
            <w:proofErr w:type="spellStart"/>
            <w:r w:rsidR="003C5EFA">
              <w:rPr>
                <w:rFonts w:cs="Arial"/>
              </w:rPr>
              <w:t>Amp</w:t>
            </w:r>
            <w:proofErr w:type="spellEnd"/>
            <w:r w:rsidR="003C5EFA">
              <w:rPr>
                <w:rFonts w:cs="Arial"/>
              </w:rPr>
              <w:t>-</w:t>
            </w:r>
            <w:r w:rsidR="00DD54E4">
              <w:rPr>
                <w:rFonts w:cs="Arial"/>
              </w:rPr>
              <w:t xml:space="preserve">Modus </w:t>
            </w:r>
            <w:r w:rsidRPr="00EF2218">
              <w:rPr>
                <w:rFonts w:cs="Arial"/>
              </w:rPr>
              <w:t xml:space="preserve">betrieben werden, die </w:t>
            </w:r>
            <w:r w:rsidR="003C5EFA">
              <w:rPr>
                <w:rFonts w:cs="Arial"/>
              </w:rPr>
              <w:t>Einstellung</w:t>
            </w:r>
            <w:r w:rsidRPr="00EF2218">
              <w:rPr>
                <w:rFonts w:cs="Arial"/>
              </w:rPr>
              <w:t xml:space="preserve"> erfolgt mittels eines Umschalters auf der Lautsprecherrückseite</w:t>
            </w:r>
            <w:r w:rsidR="00DD54E4">
              <w:rPr>
                <w:rFonts w:cs="Arial"/>
              </w:rPr>
              <w:t xml:space="preserve">. </w:t>
            </w:r>
            <w:r w:rsidR="00DD54E4" w:rsidRPr="00DD54E4">
              <w:rPr>
                <w:rFonts w:cs="Arial"/>
              </w:rPr>
              <w:t xml:space="preserve">Ausgeführt als geschlossenes System mit </w:t>
            </w:r>
            <w:r w:rsidR="00590E04">
              <w:rPr>
                <w:rFonts w:cs="Arial"/>
              </w:rPr>
              <w:t xml:space="preserve">wetterfestem </w:t>
            </w:r>
            <w:proofErr w:type="spellStart"/>
            <w:r w:rsidR="00DD54E4" w:rsidRPr="00DD54E4">
              <w:rPr>
                <w:rFonts w:cs="Arial"/>
              </w:rPr>
              <w:t>Polystyren</w:t>
            </w:r>
            <w:r w:rsidR="003C5EFA">
              <w:rPr>
                <w:rFonts w:cs="Arial"/>
              </w:rPr>
              <w:t>ge</w:t>
            </w:r>
            <w:r w:rsidR="00DD54E4" w:rsidRPr="00DD54E4">
              <w:rPr>
                <w:rFonts w:cs="Arial"/>
              </w:rPr>
              <w:t>häuse</w:t>
            </w:r>
            <w:proofErr w:type="spellEnd"/>
            <w:r w:rsidR="004F470E">
              <w:rPr>
                <w:rFonts w:cs="Arial"/>
              </w:rPr>
              <w:t>.</w:t>
            </w:r>
            <w:r w:rsidR="00DD54E4" w:rsidRPr="00DD54E4">
              <w:rPr>
                <w:rFonts w:cs="Arial"/>
              </w:rPr>
              <w:t xml:space="preserve"> Frontabdeckung aus gelochtem </w:t>
            </w:r>
            <w:r w:rsidR="009C1887">
              <w:rPr>
                <w:rFonts w:cs="Arial"/>
              </w:rPr>
              <w:t xml:space="preserve">und pulverbeschichtetem </w:t>
            </w:r>
            <w:r w:rsidR="00DD54E4" w:rsidRPr="00DD54E4">
              <w:rPr>
                <w:rFonts w:cs="Arial"/>
              </w:rPr>
              <w:t>Aluminiumblech</w:t>
            </w:r>
            <w:r w:rsidR="009C1887">
              <w:rPr>
                <w:rFonts w:cs="Arial"/>
              </w:rPr>
              <w:t>.</w:t>
            </w:r>
          </w:p>
          <w:p w:rsidR="00EF2218" w:rsidRPr="00EF2218" w:rsidRDefault="00EF2218" w:rsidP="00EF2218">
            <w:pPr>
              <w:rPr>
                <w:rFonts w:cs="Arial"/>
              </w:rPr>
            </w:pPr>
          </w:p>
          <w:p w:rsidR="00EF2218" w:rsidRPr="00EF2218" w:rsidRDefault="00EF2218" w:rsidP="00EF2218">
            <w:pPr>
              <w:rPr>
                <w:rFonts w:cs="Arial"/>
              </w:rPr>
            </w:pPr>
            <w:r w:rsidRPr="00EF2218">
              <w:rPr>
                <w:rFonts w:cs="Arial"/>
              </w:rPr>
              <w:t>Mitgeliefertes Zubehör:</w:t>
            </w:r>
          </w:p>
          <w:p w:rsidR="00EF2218" w:rsidRPr="00EF2218" w:rsidRDefault="00EF2218" w:rsidP="00EF2218">
            <w:pPr>
              <w:rPr>
                <w:rFonts w:cs="Arial"/>
              </w:rPr>
            </w:pPr>
            <w:r w:rsidRPr="00EF2218">
              <w:rPr>
                <w:rFonts w:cs="Arial"/>
              </w:rPr>
              <w:t>- Wandhalterung (C-Bügel)</w:t>
            </w:r>
          </w:p>
          <w:p w:rsidR="00EF2218" w:rsidRPr="00EF2218" w:rsidRDefault="003C5EFA" w:rsidP="00EF2218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proofErr w:type="spellStart"/>
            <w:r>
              <w:rPr>
                <w:rFonts w:cs="Arial"/>
              </w:rPr>
              <w:t>a</w:t>
            </w:r>
            <w:r w:rsidR="00EF2218" w:rsidRPr="00EF2218">
              <w:rPr>
                <w:rFonts w:cs="Arial"/>
              </w:rPr>
              <w:t>ufschraubbare</w:t>
            </w:r>
            <w:proofErr w:type="spellEnd"/>
            <w:r w:rsidR="00EF2218" w:rsidRPr="00EF2218">
              <w:rPr>
                <w:rFonts w:cs="Arial"/>
              </w:rPr>
              <w:t xml:space="preserve"> Abdeckung für die Lautsprecher-</w:t>
            </w:r>
          </w:p>
          <w:p w:rsidR="00EF2218" w:rsidRPr="00EF2218" w:rsidRDefault="00EF2218" w:rsidP="00EF2218">
            <w:pPr>
              <w:rPr>
                <w:rFonts w:cs="Arial"/>
              </w:rPr>
            </w:pPr>
            <w:r w:rsidRPr="00EF2218">
              <w:rPr>
                <w:rFonts w:cs="Arial"/>
              </w:rPr>
              <w:t xml:space="preserve">  anschlussklemmen mit Kabelverschraubung für die </w:t>
            </w:r>
          </w:p>
          <w:p w:rsidR="00EF2218" w:rsidRPr="00EF2218" w:rsidRDefault="00EF2218" w:rsidP="00EF2218">
            <w:pPr>
              <w:rPr>
                <w:rFonts w:cs="Arial"/>
              </w:rPr>
            </w:pPr>
            <w:r w:rsidRPr="00EF2218">
              <w:rPr>
                <w:rFonts w:cs="Arial"/>
              </w:rPr>
              <w:t xml:space="preserve">  Zugentlastung</w:t>
            </w:r>
          </w:p>
          <w:p w:rsidR="00EF2218" w:rsidRPr="00EF2218" w:rsidRDefault="00EF2218" w:rsidP="00EF2218">
            <w:pPr>
              <w:rPr>
                <w:rFonts w:cs="Arial"/>
              </w:rPr>
            </w:pPr>
            <w:r w:rsidRPr="00EF2218">
              <w:rPr>
                <w:rFonts w:cs="Arial"/>
              </w:rPr>
              <w:t xml:space="preserve">- Adapterplatte (inkl. 4 x M4x18mm) für </w:t>
            </w:r>
            <w:proofErr w:type="spellStart"/>
            <w:r w:rsidRPr="00EF2218">
              <w:rPr>
                <w:rFonts w:cs="Arial"/>
              </w:rPr>
              <w:t>Omnimount</w:t>
            </w:r>
            <w:proofErr w:type="spellEnd"/>
            <w:r w:rsidRPr="00EF2218">
              <w:rPr>
                <w:rFonts w:cs="Arial"/>
              </w:rPr>
              <w:t xml:space="preserve"> Serie 60 </w:t>
            </w:r>
          </w:p>
          <w:p w:rsidR="00EF2218" w:rsidRDefault="00590E04" w:rsidP="00EF2218">
            <w:pPr>
              <w:rPr>
                <w:rFonts w:cs="Arial"/>
              </w:rPr>
            </w:pPr>
            <w:r>
              <w:rPr>
                <w:rFonts w:cs="Arial"/>
              </w:rPr>
              <w:t xml:space="preserve">  Halterungen</w:t>
            </w:r>
          </w:p>
          <w:p w:rsidR="00590E04" w:rsidRDefault="00590E04" w:rsidP="00EF2218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3C5EFA">
              <w:t>n:</w:t>
            </w:r>
            <w:r w:rsidR="003C5EFA">
              <w:tab/>
            </w:r>
            <w:r w:rsidR="00590E04">
              <w:t>2 x 8“</w:t>
            </w:r>
            <w:r>
              <w:t xml:space="preserve"> Tieftöner, </w:t>
            </w:r>
            <w:r w:rsidR="00590E04">
              <w:t>1“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CD6622" w:rsidRDefault="003C5EFA" w:rsidP="00323504">
            <w:pPr>
              <w:tabs>
                <w:tab w:val="right" w:pos="5294"/>
              </w:tabs>
            </w:pPr>
            <w:r>
              <w:t>Übertragungsbereich:</w:t>
            </w:r>
            <w:r>
              <w:tab/>
            </w:r>
            <w:r w:rsidR="00CD6622">
              <w:t>80 Hz - 27,7 kHz (-6 dB)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ab/>
            </w:r>
            <w:r w:rsidR="00861DED">
              <w:t>6</w:t>
            </w:r>
            <w:r w:rsidR="00590E04">
              <w:t>0</w:t>
            </w:r>
            <w:r w:rsidR="00323504">
              <w:t xml:space="preserve"> Hz - 2</w:t>
            </w:r>
            <w:r w:rsidR="00CD6622">
              <w:t>9,5</w:t>
            </w:r>
            <w:r w:rsidR="00323504">
              <w:t xml:space="preserve"> kHz (-10 dB)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590E04">
              <w:t>450</w:t>
            </w:r>
            <w:r w:rsidR="00323504">
              <w:t xml:space="preserve"> W </w:t>
            </w:r>
            <w:r w:rsidR="001D2610">
              <w:t>(Passiv 8 Ohm, 8 Std. nach IEC</w:t>
            </w:r>
            <w:r w:rsidR="00323504">
              <w:t>)</w:t>
            </w:r>
          </w:p>
          <w:p w:rsidR="00CD6622" w:rsidRDefault="003C5EFA" w:rsidP="00323504">
            <w:pPr>
              <w:tabs>
                <w:tab w:val="right" w:pos="5294"/>
              </w:tabs>
            </w:pPr>
            <w:r>
              <w:tab/>
            </w:r>
            <w:r w:rsidR="00CD6622">
              <w:t>500 W (LF 8 Ohm</w:t>
            </w:r>
            <w:r w:rsidR="001D2610">
              <w:t>, 8 Std. nach IEC</w:t>
            </w:r>
            <w:r w:rsidR="00CD6622">
              <w:t>)</w:t>
            </w:r>
          </w:p>
          <w:p w:rsidR="00CD6622" w:rsidRDefault="003C5EFA" w:rsidP="00323504">
            <w:pPr>
              <w:tabs>
                <w:tab w:val="right" w:pos="5294"/>
              </w:tabs>
            </w:pPr>
            <w:r>
              <w:tab/>
            </w:r>
            <w:r w:rsidR="00CD6622">
              <w:t>45 W (HF 8 Ohm</w:t>
            </w:r>
            <w:r w:rsidR="001D2610">
              <w:t>, 8 Std. nach IEC</w:t>
            </w:r>
            <w:r w:rsidR="00CD6622">
              <w:t>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Empfindlichkeit:</w:t>
            </w:r>
            <w:r w:rsidR="003C5EFA">
              <w:tab/>
            </w:r>
            <w:r w:rsidR="001D2610">
              <w:t>Passiv 93</w:t>
            </w:r>
            <w:r>
              <w:t>dB SPL (1W/1m)</w:t>
            </w:r>
          </w:p>
          <w:p w:rsidR="001D2610" w:rsidRPr="000C13AC" w:rsidRDefault="003C5EFA" w:rsidP="00323504">
            <w:pPr>
              <w:tabs>
                <w:tab w:val="right" w:pos="5294"/>
              </w:tabs>
              <w:rPr>
                <w:lang w:val="en-US"/>
              </w:rPr>
            </w:pPr>
            <w:r>
              <w:tab/>
            </w:r>
            <w:r w:rsidR="001D2610" w:rsidRPr="000C13AC">
              <w:rPr>
                <w:lang w:val="en-US"/>
              </w:rPr>
              <w:t>LF 97dB SPL (1W/1m)</w:t>
            </w:r>
          </w:p>
          <w:p w:rsidR="001D2610" w:rsidRPr="000C13AC" w:rsidRDefault="003C5EFA" w:rsidP="00323504">
            <w:pPr>
              <w:tabs>
                <w:tab w:val="right" w:pos="5294"/>
              </w:tabs>
              <w:rPr>
                <w:lang w:val="en-US"/>
              </w:rPr>
            </w:pPr>
            <w:r w:rsidRPr="000C13AC">
              <w:rPr>
                <w:lang w:val="en-US"/>
              </w:rPr>
              <w:tab/>
            </w:r>
            <w:r w:rsidR="001D2610" w:rsidRPr="000C13AC">
              <w:rPr>
                <w:lang w:val="en-US"/>
              </w:rPr>
              <w:t>HF 104dB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Abstrahlbereich</w:t>
            </w:r>
            <w:r w:rsidR="0029054C">
              <w:t xml:space="preserve"> H/V</w:t>
            </w:r>
            <w:r w:rsidR="003C5EFA">
              <w:t>:</w:t>
            </w:r>
            <w:r w:rsidR="003C5EFA">
              <w:tab/>
            </w:r>
            <w:r w:rsidR="00CB496F">
              <w:t>90</w:t>
            </w:r>
            <w:r w:rsidR="0029054C">
              <w:t xml:space="preserve">° x </w:t>
            </w:r>
            <w:r w:rsidR="00CB496F">
              <w:t>60</w:t>
            </w:r>
            <w:r>
              <w:t>°</w:t>
            </w:r>
            <w:r w:rsidR="00CB496F">
              <w:t xml:space="preserve"> drehbar bis 60° x 90°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B496F">
              <w:t>120</w:t>
            </w:r>
            <w:r w:rsidR="00323504">
              <w:t xml:space="preserve"> dB</w:t>
            </w:r>
            <w:r w:rsidR="00CB496F">
              <w:t>, LF 124 dB, HF 121 dB</w:t>
            </w:r>
            <w:r w:rsidR="00323504">
              <w:t xml:space="preserve">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Ma</w:t>
            </w:r>
            <w:r w:rsidR="003C5EFA">
              <w:t>x. Schallpegel:</w:t>
            </w:r>
            <w:r w:rsidR="003C5EFA">
              <w:tab/>
            </w:r>
            <w:r>
              <w:t>1</w:t>
            </w:r>
            <w:r w:rsidR="00CB496F">
              <w:t>26</w:t>
            </w:r>
            <w:r>
              <w:t xml:space="preserve"> dB</w:t>
            </w:r>
            <w:r w:rsidR="00CB496F">
              <w:t xml:space="preserve">, LF 130 dB, HF 127 dB </w:t>
            </w:r>
            <w:r>
              <w:t>SPL</w:t>
            </w:r>
          </w:p>
          <w:p w:rsidR="00323504" w:rsidRDefault="00CB496F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CB496F">
              <w:t>665</w:t>
            </w:r>
            <w:r w:rsidR="00323504">
              <w:t xml:space="preserve"> mm Höhe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ab/>
            </w:r>
            <w:r w:rsidR="00CB496F">
              <w:t>259</w:t>
            </w:r>
            <w:r w:rsidR="00323504">
              <w:t xml:space="preserve"> mm Breite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ab/>
            </w:r>
            <w:r w:rsidR="00CB496F">
              <w:t>290</w:t>
            </w:r>
            <w:r w:rsidR="00323504">
              <w:t xml:space="preserve"> mm Tiefe</w:t>
            </w:r>
          </w:p>
          <w:p w:rsidR="00323504" w:rsidRDefault="003C5EFA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CB496F">
              <w:t>12,6</w:t>
            </w:r>
            <w:r w:rsidR="00323504">
              <w:t xml:space="preserve"> kg</w:t>
            </w:r>
          </w:p>
          <w:p w:rsidR="00323504" w:rsidRDefault="000C13AC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3C5EFA" w:rsidRDefault="003C5EFA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3C5EFA" w:rsidRDefault="00D61A75" w:rsidP="006D1F27">
            <w:pPr>
              <w:rPr>
                <w:rFonts w:cs="Arial"/>
              </w:rPr>
            </w:pPr>
            <w:r w:rsidRPr="003C5EFA">
              <w:rPr>
                <w:rFonts w:cs="Arial"/>
              </w:rPr>
              <w:t>Hersteller</w:t>
            </w:r>
            <w:r w:rsidR="00A14B15" w:rsidRPr="003C5EFA">
              <w:rPr>
                <w:rFonts w:cs="Arial"/>
              </w:rPr>
              <w:t>: Q</w:t>
            </w:r>
            <w:r w:rsidR="006D1F27" w:rsidRPr="003C5EFA">
              <w:rPr>
                <w:rFonts w:cs="Arial"/>
              </w:rPr>
              <w:t>SC</w:t>
            </w:r>
          </w:p>
          <w:p w:rsidR="00354571" w:rsidRPr="003C5EFA" w:rsidRDefault="006D1F27" w:rsidP="00CB496F">
            <w:pPr>
              <w:tabs>
                <w:tab w:val="right" w:pos="4250"/>
              </w:tabs>
            </w:pPr>
            <w:r w:rsidRPr="003C5EFA">
              <w:rPr>
                <w:rFonts w:cs="Arial"/>
              </w:rPr>
              <w:t>Typ: A</w:t>
            </w:r>
            <w:r w:rsidR="00FB7EAF" w:rsidRPr="003C5EFA">
              <w:rPr>
                <w:rFonts w:cs="Arial"/>
              </w:rPr>
              <w:t>D</w:t>
            </w:r>
            <w:r w:rsidRPr="003C5EFA">
              <w:rPr>
                <w:rFonts w:cs="Arial"/>
              </w:rPr>
              <w:t>-</w:t>
            </w:r>
            <w:r w:rsidR="00EF4C5A" w:rsidRPr="003C5EFA">
              <w:rPr>
                <w:rFonts w:cs="Arial"/>
              </w:rPr>
              <w:t>S</w:t>
            </w:r>
            <w:r w:rsidR="00CB496F" w:rsidRPr="003C5EFA">
              <w:rPr>
                <w:rFonts w:cs="Arial"/>
              </w:rPr>
              <w:t>282H</w:t>
            </w:r>
          </w:p>
        </w:tc>
        <w:tc>
          <w:tcPr>
            <w:tcW w:w="1134" w:type="dxa"/>
          </w:tcPr>
          <w:p w:rsidR="00354571" w:rsidRPr="003C5EFA" w:rsidRDefault="00354571"/>
        </w:tc>
        <w:tc>
          <w:tcPr>
            <w:tcW w:w="1318" w:type="dxa"/>
          </w:tcPr>
          <w:p w:rsidR="00354571" w:rsidRPr="003C5EFA" w:rsidRDefault="00354571"/>
        </w:tc>
      </w:tr>
    </w:tbl>
    <w:p w:rsidR="003C5EFA" w:rsidRDefault="003C5EFA"/>
    <w:p w:rsidR="00354571" w:rsidRPr="003C5EFA" w:rsidRDefault="00354571" w:rsidP="003C5EFA">
      <w:bookmarkStart w:id="0" w:name="_GoBack"/>
      <w:bookmarkEnd w:id="0"/>
    </w:p>
    <w:sectPr w:rsidR="00354571" w:rsidRPr="003C5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3A" w:rsidRDefault="00A8553A" w:rsidP="003C5EFA">
      <w:r>
        <w:separator/>
      </w:r>
    </w:p>
  </w:endnote>
  <w:endnote w:type="continuationSeparator" w:id="0">
    <w:p w:rsidR="00A8553A" w:rsidRDefault="00A8553A" w:rsidP="003C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FA" w:rsidRDefault="003C5E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FA" w:rsidRPr="00707B59" w:rsidRDefault="003C5EFA" w:rsidP="003C5EFA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10/2020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FA" w:rsidRDefault="003C5E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3A" w:rsidRDefault="00A8553A" w:rsidP="003C5EFA">
      <w:r>
        <w:separator/>
      </w:r>
    </w:p>
  </w:footnote>
  <w:footnote w:type="continuationSeparator" w:id="0">
    <w:p w:rsidR="00A8553A" w:rsidRDefault="00A8553A" w:rsidP="003C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FA" w:rsidRDefault="003C5E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FA" w:rsidRDefault="003C5E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FA" w:rsidRDefault="003C5E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13AC"/>
    <w:rsid w:val="000C2CDA"/>
    <w:rsid w:val="000E3FE9"/>
    <w:rsid w:val="000E4F7B"/>
    <w:rsid w:val="00124BE9"/>
    <w:rsid w:val="00165344"/>
    <w:rsid w:val="001D2610"/>
    <w:rsid w:val="001E0105"/>
    <w:rsid w:val="001F2B02"/>
    <w:rsid w:val="0028399E"/>
    <w:rsid w:val="0029054C"/>
    <w:rsid w:val="002A1D45"/>
    <w:rsid w:val="002B171B"/>
    <w:rsid w:val="002F7018"/>
    <w:rsid w:val="00323504"/>
    <w:rsid w:val="003451AF"/>
    <w:rsid w:val="00354571"/>
    <w:rsid w:val="00380C9E"/>
    <w:rsid w:val="003A1A9F"/>
    <w:rsid w:val="003B08E7"/>
    <w:rsid w:val="003C5EFA"/>
    <w:rsid w:val="003E30FC"/>
    <w:rsid w:val="00401F64"/>
    <w:rsid w:val="00444431"/>
    <w:rsid w:val="00445D1C"/>
    <w:rsid w:val="004600A3"/>
    <w:rsid w:val="00493BC1"/>
    <w:rsid w:val="004F3062"/>
    <w:rsid w:val="004F470E"/>
    <w:rsid w:val="00524D92"/>
    <w:rsid w:val="00566004"/>
    <w:rsid w:val="0056712A"/>
    <w:rsid w:val="00590E04"/>
    <w:rsid w:val="005B4F6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F1075"/>
    <w:rsid w:val="008412E5"/>
    <w:rsid w:val="00861DED"/>
    <w:rsid w:val="00864572"/>
    <w:rsid w:val="008B6828"/>
    <w:rsid w:val="008E27B8"/>
    <w:rsid w:val="00930E17"/>
    <w:rsid w:val="009C1887"/>
    <w:rsid w:val="009F50B0"/>
    <w:rsid w:val="00A14B15"/>
    <w:rsid w:val="00A43348"/>
    <w:rsid w:val="00A6794D"/>
    <w:rsid w:val="00A8553A"/>
    <w:rsid w:val="00AF3ACC"/>
    <w:rsid w:val="00B64B74"/>
    <w:rsid w:val="00B77BF9"/>
    <w:rsid w:val="00BC5DF1"/>
    <w:rsid w:val="00BD1966"/>
    <w:rsid w:val="00BD1CF8"/>
    <w:rsid w:val="00BD5079"/>
    <w:rsid w:val="00BE6696"/>
    <w:rsid w:val="00BF5035"/>
    <w:rsid w:val="00C031CC"/>
    <w:rsid w:val="00C178FC"/>
    <w:rsid w:val="00C26CD8"/>
    <w:rsid w:val="00C72E85"/>
    <w:rsid w:val="00C848CA"/>
    <w:rsid w:val="00CB496F"/>
    <w:rsid w:val="00CD6622"/>
    <w:rsid w:val="00CE2D61"/>
    <w:rsid w:val="00CF612F"/>
    <w:rsid w:val="00D059CC"/>
    <w:rsid w:val="00D30934"/>
    <w:rsid w:val="00D40995"/>
    <w:rsid w:val="00D52587"/>
    <w:rsid w:val="00D608FE"/>
    <w:rsid w:val="00D61A75"/>
    <w:rsid w:val="00DC3450"/>
    <w:rsid w:val="00DD54E4"/>
    <w:rsid w:val="00E022B3"/>
    <w:rsid w:val="00E142E7"/>
    <w:rsid w:val="00E46E50"/>
    <w:rsid w:val="00ED4169"/>
    <w:rsid w:val="00EF2218"/>
    <w:rsid w:val="00EF4C5A"/>
    <w:rsid w:val="00F42C1F"/>
    <w:rsid w:val="00F560DA"/>
    <w:rsid w:val="00F97015"/>
    <w:rsid w:val="00FB7EAF"/>
    <w:rsid w:val="00FD7F5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37C6B"/>
  <w15:chartTrackingRefBased/>
  <w15:docId w15:val="{F540CE94-3197-46F5-A854-EC8751F8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5E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5EFA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3C5E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C5EF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Library/productResources/spk/AD/AD-S282H</RMSPATH>
    <IconOverlay xmlns="http://schemas.microsoft.com/sharepoint/v4" xsi:nil="true"/>
    <Long_x0020_Title xmlns="b5b92a68-70fa-4cdf-bb3a-b7b4ce44b88d">Architectural and Engineering Specifications  - AD-S282H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https://qsc0.sharepoint.com/sites/marketing/rms/_layouts/15/wrkstat.aspx?List=b5b92a68-70fa-4cdf-bb3a-b7b4ce44b88d&amp;WorkflowInstanceName=0adb7e37-10f2-49d6-9ca5-530108d06fa3</Url>
      <Description>Complete</Description>
    </RML_Event_x0020__x0028_2_x0029_>
    <Product_x0020_Model xmlns="b5b92a68-70fa-4cdf-bb3a-b7b4ce44b88d">
      <Value>501</Value>
      <Value>502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AD-S282H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AD-S282H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AD-S282H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17477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Q_spk_ad-s_282ht_archEngSpecs_de.docx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560DCA6-BC05-4E2A-A98C-8BDD757F9E78}"/>
</file>

<file path=customXml/itemProps2.xml><?xml version="1.0" encoding="utf-8"?>
<ds:datastoreItem xmlns:ds="http://schemas.openxmlformats.org/officeDocument/2006/customXml" ds:itemID="{0B093945-BE93-4AA4-B82A-EA5CDD49B84A}"/>
</file>

<file path=customXml/itemProps3.xml><?xml version="1.0" encoding="utf-8"?>
<ds:datastoreItem xmlns:ds="http://schemas.openxmlformats.org/officeDocument/2006/customXml" ds:itemID="{55A0F246-8FD6-40B4-8CAE-DFE7C1DE342D}"/>
</file>

<file path=customXml/itemProps4.xml><?xml version="1.0" encoding="utf-8"?>
<ds:datastoreItem xmlns:ds="http://schemas.openxmlformats.org/officeDocument/2006/customXml" ds:itemID="{E7F7C45B-D391-41BE-AC57-3083D786E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Q_spk_ad-s_282ht_archEngSpecs_de.docx</dc:title>
  <dc:subject/>
  <dc:creator>QSC EMEA GmbH</dc:creator>
  <cp:keywords/>
  <dc:description/>
  <cp:lastModifiedBy>Mirko Messall</cp:lastModifiedBy>
  <cp:revision>4</cp:revision>
  <dcterms:created xsi:type="dcterms:W3CDTF">2018-11-15T15:20:00Z</dcterms:created>
  <dcterms:modified xsi:type="dcterms:W3CDTF">2020-10-07T14:13:00Z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